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cfad25" w14:textId="ecfad2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5C0222">
        <w:t>93</w:t>
      </w:r>
      <w:r>
        <w:t>. St-</w:t>
      </w:r>
      <w:r w:rsidR="005C0222">
        <w:t>615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5C0222">
        <w:t>93</w:t>
      </w:r>
      <w:r>
        <w:t>. St-</w:t>
      </w:r>
      <w:r w:rsidR="005C0222">
        <w:t>615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5C0222" w:rsidRDefault="005C0222">
      <w:pPr>
        <w:ind w:firstLine="708"/>
      </w:pPr>
      <w:r>
        <w:t xml:space="preserve">AMIK d.o.o., Zagreb, Ljerke </w:t>
      </w:r>
      <w:proofErr w:type="spellStart"/>
      <w:r>
        <w:t>Šram</w:t>
      </w:r>
      <w:proofErr w:type="spellEnd"/>
      <w:r>
        <w:t xml:space="preserve"> 20, OIB: 96112698203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5C0222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C02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02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02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02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02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St-615/2020</izvorni_sadrzaj>
    <derivirana_varijabla naziv="DomainObject.Predmet.OznakaBroj_1">St-615/2020</derivirana_varijabla>
  </DomainObject.Predmet.OznakaBroj>
  <DomainObject.Predmet.OznakaBrojOptuznogAkta>
    <izvorni_sadrzaj>04-06-20-1044</izvorni_sadrzaj>
    <derivirana_varijabla naziv="DomainObject.Predmet.OznakaBrojOptuznogAkta_1">04-06-20-1044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AMIK d.o.o.</izvorni_sadrzaj>
    <derivirana_varijabla naziv="DomainObject.Predmet.ProtustrankaFormated_1">  AMIK d.o.o.</derivirana_varijabla>
  </DomainObject.Predmet.ProtustrankaFormated>
  <DomainObject.Predmet.ProtustrankaFormatedOIB>
    <izvorni_sadrzaj>  AMIK d.o.o., OIB 96112698203</izvorni_sadrzaj>
    <derivirana_varijabla naziv="DomainObject.Predmet.ProtustrankaFormatedOIB_1">  AMIK d.o.o., OIB 96112698203</derivirana_varijabla>
  </DomainObject.Predmet.ProtustrankaFormatedOIB>
  <DomainObject.Predmet.ProtustrankaFormatedWithAdress>
    <izvorni_sadrzaj> AMIK d.o.o., Ljerke Šram 20, 10000 Zagreb</izvorni_sadrzaj>
    <derivirana_varijabla naziv="DomainObject.Predmet.ProtustrankaFormatedWithAdress_1"> AMIK d.o.o., Ljerke Šram 20, 10000 Zagreb</derivirana_varijabla>
  </DomainObject.Predmet.ProtustrankaFormatedWithAdress>
  <DomainObject.Predmet.ProtustrankaFormatedWithAdressOIB>
    <izvorni_sadrzaj> AMIK d.o.o., OIB 96112698203, Ljerke Šram 20, 10000 Zagreb</izvorni_sadrzaj>
    <derivirana_varijabla naziv="DomainObject.Predmet.ProtustrankaFormatedWithAdressOIB_1"> AMIK d.o.o., OIB 96112698203, Ljerke Šram 20, 10000 Zagreb</derivirana_varijabla>
  </DomainObject.Predmet.ProtustrankaFormatedWithAdressOIB>
  <DomainObject.Predmet.ProtustrankaWithAdress>
    <izvorni_sadrzaj>AMIK d.o.o. Ljerke Šram 20, 10000 Zagreb</izvorni_sadrzaj>
    <derivirana_varijabla naziv="DomainObject.Predmet.ProtustrankaWithAdress_1">AMIK d.o.o. Ljerke Šram 20, 10000 Zagreb</derivirana_varijabla>
  </DomainObject.Predmet.ProtustrankaWithAdress>
  <DomainObject.Predmet.ProtustrankaWithAdressOIB>
    <izvorni_sadrzaj>AMIK d.o.o., OIB 96112698203, Ljerke Šram 20, 10000 Zagreb</izvorni_sadrzaj>
    <derivirana_varijabla naziv="DomainObject.Predmet.ProtustrankaWithAdressOIB_1">AMIK d.o.o., OIB 96112698203, Ljerke Šram 20, 10000 Zagreb</derivirana_varijabla>
  </DomainObject.Predmet.ProtustrankaWithAdressOIB>
  <DomainObject.Predmet.ProtustrankaNazivFormated>
    <izvorni_sadrzaj>AMIK d.o.o.</izvorni_sadrzaj>
    <derivirana_varijabla naziv="DomainObject.Predmet.ProtustrankaNazivFormated_1">AMIK d.o.o.</derivirana_varijabla>
  </DomainObject.Predmet.ProtustrankaNazivFormated>
  <DomainObject.Predmet.ProtustrankaNazivFormatedOIB>
    <izvorni_sadrzaj>AMIK d.o.o., OIB 96112698203</izvorni_sadrzaj>
    <derivirana_varijabla naziv="DomainObject.Predmet.ProtustrankaNazivFormatedOIB_1">AMIK d.o.o., OIB 96112698203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AMIK d.o.o.</item>
    </izvorni_sadrzaj>
    <derivirana_varijabla naziv="DomainObject.Predmet.ProtuStrankaListFormated_1">
      <item>AMIK d.o.o.</item>
    </derivirana_varijabla>
  </DomainObject.Predmet.ProtuStrankaListFormated>
  <DomainObject.Predmet.ProtuStrankaListFormatedOIB>
    <izvorni_sadrzaj>
      <item>AMIK d.o.o., OIB 96112698203</item>
    </izvorni_sadrzaj>
    <derivirana_varijabla naziv="DomainObject.Predmet.ProtuStrankaListFormatedOIB_1">
      <item>AMIK d.o.o., OIB 96112698203</item>
    </derivirana_varijabla>
  </DomainObject.Predmet.ProtuStrankaListFormatedOIB>
  <DomainObject.Predmet.ProtuStrankaListFormatedWithAdress>
    <izvorni_sadrzaj>
      <item>AMIK d.o.o., Ljerke Šram 20, 10000 Zagreb</item>
    </izvorni_sadrzaj>
    <derivirana_varijabla naziv="DomainObject.Predmet.ProtuStrankaListFormatedWithAdress_1">
      <item>AMIK d.o.o., Ljerke Šram 20, 10000 Zagreb</item>
    </derivirana_varijabla>
  </DomainObject.Predmet.ProtuStrankaListFormatedWithAdress>
  <DomainObject.Predmet.ProtuStrankaListFormatedWithAdressOIB>
    <izvorni_sadrzaj>
      <item>AMIK d.o.o., OIB 96112698203, Ljerke Šram 20, 10000 Zagreb</item>
    </izvorni_sadrzaj>
    <derivirana_varijabla naziv="DomainObject.Predmet.ProtuStrankaListFormatedWithAdressOIB_1">
      <item>AMIK d.o.o., OIB 96112698203, Ljerke Šram 20, 10000 Zagreb</item>
    </derivirana_varijabla>
  </DomainObject.Predmet.ProtuStrankaListFormatedWithAdressOIB>
  <DomainObject.Predmet.ProtuStrankaListNazivFormated>
    <izvorni_sadrzaj>
      <item>AMIK d.o.o.</item>
    </izvorni_sadrzaj>
    <derivirana_varijabla naziv="DomainObject.Predmet.ProtuStrankaListNazivFormated_1">
      <item>AMIK d.o.o.</item>
    </derivirana_varijabla>
  </DomainObject.Predmet.ProtuStrankaListNazivFormated>
  <DomainObject.Predmet.ProtuStrankaListNazivFormatedOIB>
    <izvorni_sadrzaj>
      <item>AMIK d.o.o., OIB 96112698203</item>
    </izvorni_sadrzaj>
    <derivirana_varijabla naziv="DomainObject.Predmet.ProtuStrankaListNazivFormatedOIB_1">
      <item>AMIK d.o.o., OIB 96112698203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AMIK d.o.o.</izvorni_sadrzaj>
    <derivirana_varijabla naziv="DomainObject.Predmet.ProtustrankaIDrugi_1">AMIK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AMIK d.o.o., OIB 96112698203, Ljerke Šram 20, 10000 Zagreb</izvorni_sadrzaj>
    <derivirana_varijabla naziv="DomainObject.Predmet.ProtustrankaIDrugiAdressOIB_1">AMIK d.o.o., OIB 96112698203, Ljerke Šram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AMIK d.o.o.</item>
      <item>Financijska agencija</item>
    </izvorni_sadrzaj>
    <derivirana_varijabla naziv="DomainObject.Predmet.SudioniciListNaziv_1">
      <item>AMIK d.o.o.</item>
      <item>Financijska agencija</item>
    </derivirana_varijabla>
  </DomainObject.Predmet.SudioniciListNaziv>
  <DomainObject.Predmet.SudioniciListAdressOIB>
    <izvorni_sadrzaj>
      <item>AMIK d.o.o., OIB 96112698203, Ljerke Šram 20,10000 Zagreb</item>
      <item>Financijska agencija, OIB 85821130368, TRG SVIBANJSKIH ŽRTAVA 1995. 1,10000 Zagreb</item>
    </izvorni_sadrzaj>
    <derivirana_varijabla naziv="DomainObject.Predmet.SudioniciListAdressOIB_1">
      <item>AMIK d.o.o., OIB 96112698203, Ljerke Šram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96112698203</item>
      <item>, OIB 85821130368</item>
    </izvorni_sadrzaj>
    <derivirana_varijabla naziv="DomainObject.Predmet.SudioniciListNazivOIB_1">
      <item>, OIB 96112698203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780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2020-09-01T07:41:00Z</cp:lastPrinted>
  <dcterms:modified xmlns:xsi="http://www.w3.org/2001/XMLSchema-instance" xsi:type="dcterms:W3CDTF">2020-09-01T07:41:00Z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